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986" w:rsidRDefault="00917986" w:rsidP="003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ПРАВИЛА ВНУТРЕННЕГО РАСПОРЯДКА </w:t>
      </w:r>
    </w:p>
    <w:p w:rsidR="00917986" w:rsidRPr="00917986" w:rsidRDefault="00917986" w:rsidP="003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ДЛЯ ПОТРЕБИТЕЛЕЙ УСЛУГ</w:t>
      </w:r>
    </w:p>
    <w:p w:rsidR="003901A1" w:rsidRPr="003901A1" w:rsidRDefault="003901A1" w:rsidP="003901A1">
      <w:pPr>
        <w:pStyle w:val="11"/>
        <w:shd w:val="clear" w:color="auto" w:fill="auto"/>
        <w:spacing w:before="0" w:after="265" w:line="220" w:lineRule="exact"/>
        <w:ind w:left="2410" w:firstLine="0"/>
        <w:rPr>
          <w:sz w:val="24"/>
          <w:szCs w:val="24"/>
        </w:rPr>
      </w:pPr>
      <w:bookmarkStart w:id="0" w:name="bookmark0"/>
      <w:r>
        <w:rPr>
          <w:rStyle w:val="1"/>
          <w:b/>
          <w:bCs/>
          <w:color w:val="000000"/>
          <w:sz w:val="24"/>
          <w:szCs w:val="24"/>
        </w:rPr>
        <w:t xml:space="preserve">             </w:t>
      </w:r>
      <w:r w:rsidR="00761DDF">
        <w:rPr>
          <w:rStyle w:val="1"/>
          <w:b/>
          <w:bCs/>
          <w:color w:val="000000"/>
          <w:sz w:val="24"/>
          <w:szCs w:val="24"/>
        </w:rPr>
        <w:t xml:space="preserve">          </w:t>
      </w:r>
      <w:r w:rsidRPr="003901A1">
        <w:rPr>
          <w:rStyle w:val="1"/>
          <w:b/>
          <w:bCs/>
          <w:color w:val="000000"/>
          <w:sz w:val="24"/>
          <w:szCs w:val="24"/>
        </w:rPr>
        <w:t>ОБЩИЕ ПОЛОЖЕНИЯ</w:t>
      </w:r>
      <w:bookmarkEnd w:id="0"/>
    </w:p>
    <w:p w:rsidR="003901A1" w:rsidRPr="003901A1" w:rsidRDefault="003901A1" w:rsidP="003901A1">
      <w:pPr>
        <w:pStyle w:val="a3"/>
        <w:shd w:val="clear" w:color="auto" w:fill="auto"/>
        <w:tabs>
          <w:tab w:val="left" w:pos="442"/>
        </w:tabs>
        <w:spacing w:before="0"/>
        <w:ind w:right="20"/>
        <w:rPr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ab/>
      </w:r>
      <w:r w:rsidRPr="003901A1">
        <w:rPr>
          <w:rStyle w:val="10"/>
          <w:color w:val="000000"/>
          <w:sz w:val="24"/>
          <w:szCs w:val="24"/>
        </w:rPr>
        <w:t>Настоящие Правила разработаны в соответствии с Федеральным законом РФ от 21.11.2011 № 323-ФЗ «Об основах охраны здоровья граждан в Российской Федерации», Законом РФ от 07.02.1992 № 2300-1 «О защите прав потребителей», Гражданским кодексом Российской Федерации, Постановлением Правительства РФ от 04.10.2012 № 1006 «Об утверждении Правил предоставления медицинскими организациями платных медицинских услуг», иными нормативно-правовыми актами, действующими на территории РФ.</w:t>
      </w:r>
    </w:p>
    <w:p w:rsidR="003901A1" w:rsidRPr="003901A1" w:rsidRDefault="003901A1" w:rsidP="003901A1">
      <w:pPr>
        <w:pStyle w:val="a3"/>
        <w:shd w:val="clear" w:color="auto" w:fill="auto"/>
        <w:tabs>
          <w:tab w:val="left" w:pos="471"/>
        </w:tabs>
        <w:spacing w:before="0"/>
        <w:ind w:left="20" w:right="20"/>
        <w:rPr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ab/>
      </w:r>
      <w:r w:rsidRPr="003901A1">
        <w:rPr>
          <w:rStyle w:val="10"/>
          <w:color w:val="000000"/>
          <w:sz w:val="24"/>
          <w:szCs w:val="24"/>
        </w:rPr>
        <w:t>Правила внутреннего распорядка (далее именуемые - Правила) определяют нормы поведения Пацие</w:t>
      </w:r>
      <w:r>
        <w:rPr>
          <w:rStyle w:val="10"/>
          <w:color w:val="000000"/>
          <w:sz w:val="24"/>
          <w:szCs w:val="24"/>
        </w:rPr>
        <w:t>нтов и иных посетителей</w:t>
      </w:r>
      <w:r w:rsidR="0022034E">
        <w:rPr>
          <w:rStyle w:val="10"/>
          <w:color w:val="000000"/>
          <w:sz w:val="24"/>
          <w:szCs w:val="24"/>
        </w:rPr>
        <w:t xml:space="preserve"> МБУЗ «ЦРБ» Милютинского района</w:t>
      </w:r>
      <w:r>
        <w:rPr>
          <w:rStyle w:val="10"/>
          <w:color w:val="000000"/>
          <w:sz w:val="24"/>
          <w:szCs w:val="24"/>
        </w:rPr>
        <w:t xml:space="preserve"> </w:t>
      </w:r>
      <w:r w:rsidRPr="003901A1">
        <w:rPr>
          <w:rStyle w:val="10"/>
          <w:color w:val="000000"/>
          <w:sz w:val="24"/>
          <w:szCs w:val="24"/>
        </w:rPr>
        <w:t xml:space="preserve"> при получении медицинских услуг с целью создания наиболее благоприятных возможностей оказания Пациенту своевременной медицинской помощи надлежащего объёма и качества, а также сотрудников</w:t>
      </w:r>
      <w:r w:rsidR="0022034E">
        <w:rPr>
          <w:rStyle w:val="10"/>
          <w:color w:val="000000"/>
          <w:sz w:val="24"/>
          <w:szCs w:val="24"/>
        </w:rPr>
        <w:t xml:space="preserve"> МБУЗ «ЦРБ» Милютинского</w:t>
      </w:r>
      <w:r w:rsidR="00761DDF">
        <w:rPr>
          <w:rStyle w:val="10"/>
          <w:color w:val="000000"/>
          <w:sz w:val="24"/>
          <w:szCs w:val="24"/>
        </w:rPr>
        <w:t xml:space="preserve"> района</w:t>
      </w:r>
      <w:r w:rsidRPr="003901A1">
        <w:rPr>
          <w:rStyle w:val="10"/>
          <w:color w:val="000000"/>
          <w:sz w:val="24"/>
          <w:szCs w:val="24"/>
        </w:rPr>
        <w:t>.</w:t>
      </w:r>
    </w:p>
    <w:p w:rsidR="003901A1" w:rsidRPr="003901A1" w:rsidRDefault="003901A1" w:rsidP="003901A1">
      <w:pPr>
        <w:pStyle w:val="a3"/>
        <w:shd w:val="clear" w:color="auto" w:fill="auto"/>
        <w:tabs>
          <w:tab w:val="left" w:pos="476"/>
        </w:tabs>
        <w:spacing w:before="0"/>
        <w:ind w:left="20" w:right="20"/>
        <w:rPr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ab/>
      </w:r>
      <w:r w:rsidRPr="003901A1">
        <w:rPr>
          <w:rStyle w:val="10"/>
          <w:color w:val="000000"/>
          <w:sz w:val="24"/>
          <w:szCs w:val="24"/>
        </w:rPr>
        <w:t xml:space="preserve">Соблюдение настоящих Правил является обязательным для сотрудников и  </w:t>
      </w:r>
      <w:r w:rsidR="0080136F">
        <w:rPr>
          <w:rStyle w:val="10"/>
          <w:color w:val="000000"/>
          <w:sz w:val="24"/>
          <w:szCs w:val="24"/>
        </w:rPr>
        <w:t>п</w:t>
      </w:r>
      <w:r w:rsidRPr="003901A1">
        <w:rPr>
          <w:rStyle w:val="10"/>
          <w:color w:val="000000"/>
          <w:sz w:val="24"/>
          <w:szCs w:val="24"/>
        </w:rPr>
        <w:t>ациентов.</w:t>
      </w:r>
    </w:p>
    <w:p w:rsidR="003901A1" w:rsidRPr="003901A1" w:rsidRDefault="003901A1" w:rsidP="003901A1">
      <w:pPr>
        <w:pStyle w:val="a3"/>
        <w:shd w:val="clear" w:color="auto" w:fill="auto"/>
        <w:tabs>
          <w:tab w:val="left" w:pos="519"/>
        </w:tabs>
        <w:spacing w:before="0" w:after="283"/>
        <w:ind w:left="20" w:right="20"/>
        <w:rPr>
          <w:sz w:val="24"/>
          <w:szCs w:val="24"/>
        </w:rPr>
      </w:pPr>
      <w:r>
        <w:rPr>
          <w:rStyle w:val="10"/>
          <w:color w:val="000000"/>
          <w:sz w:val="24"/>
          <w:szCs w:val="24"/>
        </w:rPr>
        <w:tab/>
      </w:r>
      <w:r w:rsidRPr="003901A1">
        <w:rPr>
          <w:rStyle w:val="10"/>
          <w:color w:val="000000"/>
          <w:sz w:val="24"/>
          <w:szCs w:val="24"/>
        </w:rPr>
        <w:t xml:space="preserve">Настоящие Правила размещаются для всеобщего ознакомления на информационном стенде </w:t>
      </w:r>
      <w:r w:rsidR="0022034E">
        <w:rPr>
          <w:rStyle w:val="10"/>
          <w:color w:val="000000"/>
          <w:sz w:val="24"/>
          <w:szCs w:val="24"/>
        </w:rPr>
        <w:t xml:space="preserve"> ЦРБ</w:t>
      </w:r>
      <w:r w:rsidRPr="003901A1">
        <w:rPr>
          <w:rStyle w:val="10"/>
          <w:color w:val="000000"/>
          <w:sz w:val="24"/>
          <w:szCs w:val="24"/>
        </w:rPr>
        <w:t xml:space="preserve"> и на </w:t>
      </w:r>
      <w:r w:rsidR="0022034E">
        <w:rPr>
          <w:rStyle w:val="10"/>
          <w:color w:val="000000"/>
          <w:sz w:val="24"/>
          <w:szCs w:val="24"/>
        </w:rPr>
        <w:t xml:space="preserve">официальном </w:t>
      </w:r>
      <w:r w:rsidRPr="003901A1">
        <w:rPr>
          <w:rStyle w:val="10"/>
          <w:color w:val="000000"/>
          <w:sz w:val="24"/>
          <w:szCs w:val="24"/>
        </w:rPr>
        <w:t xml:space="preserve">сайте </w:t>
      </w:r>
      <w:r w:rsidR="0022034E">
        <w:rPr>
          <w:rStyle w:val="10"/>
          <w:color w:val="000000"/>
          <w:sz w:val="24"/>
          <w:szCs w:val="24"/>
        </w:rPr>
        <w:t xml:space="preserve">ЦРБ </w:t>
      </w:r>
      <w:r w:rsidRPr="003901A1">
        <w:rPr>
          <w:rStyle w:val="10"/>
          <w:color w:val="000000"/>
          <w:sz w:val="24"/>
          <w:szCs w:val="24"/>
        </w:rPr>
        <w:t>в сети «Интернет».</w:t>
      </w:r>
    </w:p>
    <w:p w:rsidR="0032630B" w:rsidRPr="002E57AD" w:rsidRDefault="0032630B" w:rsidP="003263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b/>
          <w:bCs/>
          <w:sz w:val="24"/>
          <w:szCs w:val="24"/>
        </w:rPr>
        <w:t>Уважаемые пациенты!</w:t>
      </w:r>
    </w:p>
    <w:p w:rsidR="0032630B" w:rsidRDefault="0032630B" w:rsidP="00D1467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С целью повышения качества оказания медицинских услуг обращаем Ваше внимание на необходимость соблюдения следующих Правил поведения в</w:t>
      </w:r>
      <w:r w:rsidRPr="002E57AD">
        <w:rPr>
          <w:rFonts w:ascii="Times New Roman" w:eastAsia="Times New Roman" w:hAnsi="Times New Roman" w:cs="Times New Roman"/>
          <w:sz w:val="24"/>
          <w:szCs w:val="24"/>
        </w:rPr>
        <w:br/>
        <w:t>Амбулаторно-поликлинических</w:t>
      </w:r>
      <w:r w:rsidR="00D1467F">
        <w:rPr>
          <w:rFonts w:ascii="Times New Roman" w:eastAsia="Times New Roman" w:hAnsi="Times New Roman" w:cs="Times New Roman"/>
          <w:sz w:val="24"/>
          <w:szCs w:val="24"/>
        </w:rPr>
        <w:t>, стационарных</w:t>
      </w:r>
      <w:r w:rsidRPr="002E57AD">
        <w:rPr>
          <w:rFonts w:ascii="Times New Roman" w:eastAsia="Times New Roman" w:hAnsi="Times New Roman" w:cs="Times New Roman"/>
          <w:sz w:val="24"/>
          <w:szCs w:val="24"/>
        </w:rPr>
        <w:t xml:space="preserve"> структурных подразделениях </w:t>
      </w:r>
      <w:r w:rsidR="00D1467F">
        <w:rPr>
          <w:rFonts w:ascii="Times New Roman" w:eastAsia="Times New Roman" w:hAnsi="Times New Roman" w:cs="Times New Roman"/>
          <w:sz w:val="24"/>
          <w:szCs w:val="24"/>
        </w:rPr>
        <w:t>МБУЗ «ЦРБ» Милютинского района.</w:t>
      </w:r>
    </w:p>
    <w:p w:rsidR="00CE5079" w:rsidRPr="002E57AD" w:rsidRDefault="00CE5079" w:rsidP="00CE50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понятия</w:t>
      </w:r>
    </w:p>
    <w:p w:rsidR="00CE5079" w:rsidRPr="00002595" w:rsidRDefault="00002595" w:rsidP="00761DDF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02595">
        <w:rPr>
          <w:rFonts w:ascii="Times New Roman" w:eastAsia="Times New Roman" w:hAnsi="Times New Roman" w:cs="Times New Roman"/>
          <w:sz w:val="24"/>
          <w:szCs w:val="24"/>
        </w:rPr>
        <w:t>МБУЗ «ЦРБ» Милютинского района</w:t>
      </w:r>
      <w:r w:rsidR="00CE5079" w:rsidRPr="00002595">
        <w:rPr>
          <w:rFonts w:ascii="Times New Roman" w:eastAsia="Times New Roman" w:hAnsi="Times New Roman" w:cs="Times New Roman"/>
          <w:sz w:val="24"/>
          <w:szCs w:val="24"/>
        </w:rPr>
        <w:t xml:space="preserve"> оказывает медицинские услуги на основании лицензии на осуществление медицинской деятельности лицензии от </w:t>
      </w:r>
      <w:r w:rsidR="000803FB">
        <w:rPr>
          <w:rFonts w:ascii="Times New Roman" w:eastAsia="Times New Roman" w:hAnsi="Times New Roman" w:cs="Times New Roman"/>
          <w:sz w:val="24"/>
          <w:szCs w:val="24"/>
        </w:rPr>
        <w:t>25</w:t>
      </w:r>
      <w:r w:rsidR="00CE5079" w:rsidRPr="00002595">
        <w:rPr>
          <w:rFonts w:ascii="Times New Roman" w:eastAsia="Times New Roman" w:hAnsi="Times New Roman" w:cs="Times New Roman"/>
          <w:sz w:val="24"/>
          <w:szCs w:val="24"/>
        </w:rPr>
        <w:t>.1</w:t>
      </w:r>
      <w:r w:rsidR="000803FB">
        <w:rPr>
          <w:rFonts w:ascii="Times New Roman" w:eastAsia="Times New Roman" w:hAnsi="Times New Roman" w:cs="Times New Roman"/>
          <w:sz w:val="24"/>
          <w:szCs w:val="24"/>
        </w:rPr>
        <w:t>0</w:t>
      </w:r>
      <w:r w:rsidR="00CE5079" w:rsidRPr="00002595">
        <w:rPr>
          <w:rFonts w:ascii="Times New Roman" w:eastAsia="Times New Roman" w:hAnsi="Times New Roman" w:cs="Times New Roman"/>
          <w:sz w:val="24"/>
          <w:szCs w:val="24"/>
        </w:rPr>
        <w:t>.201</w:t>
      </w:r>
      <w:r w:rsidR="000803FB">
        <w:rPr>
          <w:rFonts w:ascii="Times New Roman" w:eastAsia="Times New Roman" w:hAnsi="Times New Roman" w:cs="Times New Roman"/>
          <w:sz w:val="24"/>
          <w:szCs w:val="24"/>
        </w:rPr>
        <w:t>9</w:t>
      </w:r>
      <w:r w:rsidR="00CE5079" w:rsidRPr="00002595">
        <w:rPr>
          <w:rFonts w:ascii="Times New Roman" w:eastAsia="Times New Roman" w:hAnsi="Times New Roman" w:cs="Times New Roman"/>
          <w:sz w:val="24"/>
          <w:szCs w:val="24"/>
        </w:rPr>
        <w:t xml:space="preserve"> года № ЛО-</w:t>
      </w:r>
      <w:r w:rsidR="000803FB">
        <w:rPr>
          <w:rFonts w:ascii="Times New Roman" w:eastAsia="Times New Roman" w:hAnsi="Times New Roman" w:cs="Times New Roman"/>
          <w:sz w:val="24"/>
          <w:szCs w:val="24"/>
        </w:rPr>
        <w:t>61</w:t>
      </w:r>
      <w:r w:rsidR="00CE5079" w:rsidRPr="00002595">
        <w:rPr>
          <w:rFonts w:ascii="Times New Roman" w:eastAsia="Times New Roman" w:hAnsi="Times New Roman" w:cs="Times New Roman"/>
          <w:sz w:val="24"/>
          <w:szCs w:val="24"/>
        </w:rPr>
        <w:t>-01-00</w:t>
      </w:r>
      <w:r w:rsidR="000803FB">
        <w:rPr>
          <w:rFonts w:ascii="Times New Roman" w:eastAsia="Times New Roman" w:hAnsi="Times New Roman" w:cs="Times New Roman"/>
          <w:sz w:val="24"/>
          <w:szCs w:val="24"/>
        </w:rPr>
        <w:t>7422</w:t>
      </w:r>
      <w:r w:rsidR="00CE5079" w:rsidRPr="00002595">
        <w:rPr>
          <w:rFonts w:ascii="Times New Roman" w:eastAsia="Times New Roman" w:hAnsi="Times New Roman" w:cs="Times New Roman"/>
          <w:sz w:val="24"/>
          <w:szCs w:val="24"/>
        </w:rPr>
        <w:t>, выдан</w:t>
      </w:r>
      <w:r w:rsidR="00761DD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E5079" w:rsidRPr="00002595">
        <w:rPr>
          <w:rFonts w:ascii="Times New Roman" w:eastAsia="Times New Roman" w:hAnsi="Times New Roman" w:cs="Times New Roman"/>
          <w:sz w:val="24"/>
          <w:szCs w:val="24"/>
        </w:rPr>
        <w:t xml:space="preserve"> Министерством здравоохранения </w:t>
      </w:r>
      <w:r w:rsidR="000803FB">
        <w:rPr>
          <w:rFonts w:ascii="Times New Roman" w:eastAsia="Times New Roman" w:hAnsi="Times New Roman" w:cs="Times New Roman"/>
          <w:sz w:val="24"/>
          <w:szCs w:val="24"/>
        </w:rPr>
        <w:t>Ростовской</w:t>
      </w:r>
      <w:r w:rsidR="00CE5079" w:rsidRPr="00002595">
        <w:rPr>
          <w:rFonts w:ascii="Times New Roman" w:eastAsia="Times New Roman" w:hAnsi="Times New Roman" w:cs="Times New Roman"/>
          <w:sz w:val="24"/>
          <w:szCs w:val="24"/>
        </w:rPr>
        <w:t xml:space="preserve"> области бессрочно.</w:t>
      </w:r>
    </w:p>
    <w:p w:rsidR="00CE5079" w:rsidRPr="002E57AD" w:rsidRDefault="00CE5079" w:rsidP="00CE5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Медицинская услуга — мероприятие или комплекс мероприятий, направленных на профилактику заболеваний, их диагностику, лечение и реабилитацию, имеющих самостоятельное законченное з</w:t>
      </w:r>
      <w:r w:rsidR="00C863C1">
        <w:rPr>
          <w:rFonts w:ascii="Times New Roman" w:eastAsia="Times New Roman" w:hAnsi="Times New Roman" w:cs="Times New Roman"/>
          <w:sz w:val="24"/>
          <w:szCs w:val="24"/>
        </w:rPr>
        <w:t>начение и определённую стоимость</w:t>
      </w:r>
      <w:r w:rsidRPr="002E57A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E5079" w:rsidRPr="002E57AD" w:rsidRDefault="00CE5079" w:rsidP="00CE5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Медицинская помощь - комплекс мероприятий (включая медицинские услуги, организационно-технические мероприятия, санитарно-противоэпидемические мероприятия, лекарственное обеспечение и др.), направленных на удовлетворение потребностей граждан в поддержании и восстановлении здоровья.</w:t>
      </w:r>
    </w:p>
    <w:p w:rsidR="00CE5079" w:rsidRPr="002E57AD" w:rsidRDefault="00CE5079" w:rsidP="00CE5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Услуги медицинского сервиса и услуги, косвенно связанные с медицинскими — услуги гражданам и организациям, выполняемые ЛПУ в процессе оказания медицинской помощи, но не являющиеся элементами медицинской помощи.</w:t>
      </w:r>
    </w:p>
    <w:p w:rsidR="00CE5079" w:rsidRPr="002E57AD" w:rsidRDefault="00CE5079" w:rsidP="00CE5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Пациент - лицо, получающее медицинскую помощь, подвергающееся медицинскому наблюдению или лечению по поводу какого-либо заболевания, нарушения здоровья и жизнедеятельности, а так же пользующееся медицинскими услугами независимо от наличия у него заболевания.</w:t>
      </w:r>
    </w:p>
    <w:p w:rsidR="00CE5079" w:rsidRPr="002E57AD" w:rsidRDefault="00CE5079" w:rsidP="00CE5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Посетителем ЛПУ признается любое физическое лицо, временно</w:t>
      </w:r>
      <w:r w:rsidR="00C863C1">
        <w:rPr>
          <w:rFonts w:ascii="Times New Roman" w:eastAsia="Times New Roman" w:hAnsi="Times New Roman" w:cs="Times New Roman"/>
          <w:sz w:val="24"/>
          <w:szCs w:val="24"/>
        </w:rPr>
        <w:t xml:space="preserve"> находящееся в помещении </w:t>
      </w:r>
      <w:r w:rsidR="00C863C1">
        <w:rPr>
          <w:rFonts w:ascii="Times New Roman" w:eastAsia="Times New Roman" w:hAnsi="Times New Roman" w:cs="Times New Roman"/>
          <w:sz w:val="24"/>
          <w:szCs w:val="24"/>
        </w:rPr>
        <w:tab/>
        <w:t>ЦРБ</w:t>
      </w:r>
      <w:r w:rsidRPr="002E57AD">
        <w:rPr>
          <w:rFonts w:ascii="Times New Roman" w:eastAsia="Times New Roman" w:hAnsi="Times New Roman" w:cs="Times New Roman"/>
          <w:sz w:val="24"/>
          <w:szCs w:val="24"/>
        </w:rPr>
        <w:t xml:space="preserve">, для которого </w:t>
      </w:r>
      <w:r w:rsidR="00F86F24">
        <w:rPr>
          <w:rFonts w:ascii="Times New Roman" w:eastAsia="Times New Roman" w:hAnsi="Times New Roman" w:cs="Times New Roman"/>
          <w:sz w:val="24"/>
          <w:szCs w:val="24"/>
        </w:rPr>
        <w:t>ЦРБ</w:t>
      </w:r>
      <w:r w:rsidRPr="002E57AD">
        <w:rPr>
          <w:rFonts w:ascii="Times New Roman" w:eastAsia="Times New Roman" w:hAnsi="Times New Roman" w:cs="Times New Roman"/>
          <w:sz w:val="24"/>
          <w:szCs w:val="24"/>
        </w:rPr>
        <w:t xml:space="preserve"> не является местом работы.</w:t>
      </w:r>
    </w:p>
    <w:p w:rsidR="00CE5079" w:rsidRPr="002E57AD" w:rsidRDefault="00CE5079" w:rsidP="00CE5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Несовершеннолетние лица в возрасте до 15 лет могут находиться в помещениях ЛПУ только в сопровождении близких родственников, опекунов или педагогов (других сопровождающих их лиц).</w:t>
      </w:r>
    </w:p>
    <w:p w:rsidR="00CE5079" w:rsidRDefault="00CE5079" w:rsidP="00CE507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Лечащий врач - это врач, оказывающий медицинскую помощь пациенту в период его наблюдения и лечения в ЛПУ. Лечащий врач организует своевременное квалифицированное обследование и лечение пациента, по показаниям организует консультации смежных специалистов.</w:t>
      </w:r>
    </w:p>
    <w:p w:rsidR="00761DDF" w:rsidRPr="002E57AD" w:rsidRDefault="00761DDF" w:rsidP="00761DDF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oBack"/>
      <w:bookmarkEnd w:id="1"/>
    </w:p>
    <w:p w:rsidR="004B57D2" w:rsidRPr="002E57AD" w:rsidRDefault="004B57D2" w:rsidP="004B57D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Права и обязанности пациента</w:t>
      </w:r>
    </w:p>
    <w:p w:rsidR="004B57D2" w:rsidRPr="002E57AD" w:rsidRDefault="004B57D2" w:rsidP="004B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b/>
          <w:bCs/>
          <w:sz w:val="24"/>
          <w:szCs w:val="24"/>
        </w:rPr>
        <w:t>Пациент имеет право на: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выбор врача и выбор медицинской организации в соответствии с Федеральным законом от 21.11.2011г. № 323-ФЗ «Об основах охраны здоровья граждан в Российской Федерации»;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получение консультаций врачей-специалистов;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получение информации о своих правах и обязанностях, состоянии своего здоровья, включая сведения о результатах обследования, наличии заболевания, его диагнозе и прогнозе, методах лечения, связанном с ними риске, возможных вариантах медицинского вмешательства, их последствиях и результатах проведенного лечения;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получение информации о фамилии, имени, отчестве, должности, квалификации лечащего врача и других лиц, участвующих в оказании ему медицинской помощи;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выбор лиц, которым в интересах пациента может быть передана информация о состоянии его здоровья;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защиту сведений, составляющих врачебную тайну;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отказ от медицинского вмешательства;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возмещение вреда, причиненного здоровью при оказании ему медицинской помощи;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предоставление информированного добровольного согласия на медицинское вмешательство, являющееся необходимым предварительным условием медицинского вмешательства;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непосредственное ознакомление с медицинской документацией, отражающей состояние его здоровья, и получать на основании такой документации консультации других специалистов;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получение, на основании письменного заявления, отражающих состояние его здоровья медицинских документов, их копий и выписок из медицинских документов (основания,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власти);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на уважительное отношение со стороны медицинских и иных работников ЛПУ;</w:t>
      </w:r>
    </w:p>
    <w:p w:rsidR="004B57D2" w:rsidRPr="002E57AD" w:rsidRDefault="004B57D2" w:rsidP="004B57D2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получение медицинских услуг и иных услуг в рамках программ обязательного и добровольного медицинского страхования, платные медицинские услуги;</w:t>
      </w:r>
    </w:p>
    <w:p w:rsidR="004B57D2" w:rsidRPr="002E57AD" w:rsidRDefault="004B57D2" w:rsidP="004B57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b/>
          <w:bCs/>
          <w:sz w:val="24"/>
          <w:szCs w:val="24"/>
        </w:rPr>
        <w:t>Пациент обязан: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принимать меры к сохранению и укреплению своего здоровья;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своевременно обращаться за медицинской помощью;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посещать ЛПУ в соответствии с установленным графиком работы структурных подразделений;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при посещении ЛПУ надевать на обувь бахилы;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являться на приём врача, лечебно-диагностические процедуры и диспансерные осмотры за 10 минут до начала данных мероприятий для своевременного оформления необходимых документов (договора на оказание платных медицинских услуг, информированного согласия на медицинские услуги, согласия на обработку персональных данных и т.д.);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предупреждать о невозможности явки на прием врача, лечебно-диагностические процедуры по уважительной причине;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соблюдать установленный порядок в деятельности ЛПУ, нормы поведения в общественных местах;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подписать информированное добровольное согласие на медицинское вмешательство, обработку персональных данных;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находясь на лечении, соблюдать режим лечения, медицинские рекомендации, предписанные лечащим врачом, в том числе определенный на период его временной нетрудоспособности, и правила поведения пациента в ЛПУ;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не допускать проявлений неуважительного отношения к иным пациентам и работникам ЛПУ;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проявлять в общении с медицинскими работниками такт и уважение, быть выдержанным, доброжелательным;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не предпринимать действий, способных нарушить права других пациентов и работников ЛПУ;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lastRenderedPageBreak/>
        <w:t>сообщать врачу достоверную информацию, необходимую для постановки диагноза и лечения заболевания;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информировать о перенесенных заболеваниях, известных ему аллергических реакциях, противопоказаниях, предоставлять иные сведения, которые могут сказаться на качестве услуг;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ознакомиться с рекомендованным планом лечения и строго соблюдать его;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своевременно и неукоснительно выполнять все предписания лечащего врача;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немедленно информировать лечащего врача об изменении состояния своего здоровья в процессе диагностики и лечения;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не допускать проявлений неуважительного отношения к иным пациентам и работникам ЛПУ;</w:t>
      </w:r>
    </w:p>
    <w:p w:rsidR="00255A49" w:rsidRPr="002E57AD" w:rsidRDefault="00255A49" w:rsidP="00255A4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ЛПУ, соблюдать чистоту и тишину в помещениях ЛПУ.</w:t>
      </w:r>
    </w:p>
    <w:p w:rsidR="007C7964" w:rsidRPr="002E57AD" w:rsidRDefault="007C7964" w:rsidP="007C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b/>
          <w:bCs/>
          <w:sz w:val="24"/>
          <w:szCs w:val="24"/>
        </w:rPr>
        <w:t>Пациентам и посетителям</w:t>
      </w:r>
    </w:p>
    <w:p w:rsidR="007C7964" w:rsidRPr="002E57AD" w:rsidRDefault="007C7964" w:rsidP="00761DDF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В целях соблюдения общественного порядка, предупреждения и пресечения террористической деятельности, иных преступлений и административных правонарушений, соблюдения санитарно-эпидемиологических правил, обеспечения личной безопасности работников ЛПУ, пациентов и посетителей, запрещается: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проносить в ЛПУ огнестрельное, газовое и холодное оружие, ядовитые, радиоактивные, химические и взрывчатые вещества, спиртные напитки и иные предметы и средства, наличие которых у посетителя либо их применение (использование) может представлять угрозу для безопасности окружающих;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иметь при себе крупногабаритные предметы;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находиться в служебных помещениях ЛПУ без разрешения администрации ЛПУ;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употреблять пищу в коридорах зданий, врачебных кабинетах и других помещениях ЛПУ;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курить в помещениях и на территории ЛПУ;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громко разговаривать, шуметь, хлопать дверьми;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оставлять детей в возрасте до 14 лет без присмотра в помещениях</w:t>
      </w:r>
      <w:r w:rsidR="00761DDF">
        <w:rPr>
          <w:rFonts w:ascii="Times New Roman" w:eastAsia="Times New Roman" w:hAnsi="Times New Roman" w:cs="Times New Roman"/>
          <w:sz w:val="24"/>
          <w:szCs w:val="24"/>
        </w:rPr>
        <w:t xml:space="preserve"> ЛПУ</w:t>
      </w:r>
      <w:r w:rsidRPr="002E57A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 xml:space="preserve">оставлять ребенка без присмотра на </w:t>
      </w:r>
      <w:proofErr w:type="spellStart"/>
      <w:r w:rsidRPr="002E57AD">
        <w:rPr>
          <w:rFonts w:ascii="Times New Roman" w:eastAsia="Times New Roman" w:hAnsi="Times New Roman" w:cs="Times New Roman"/>
          <w:sz w:val="24"/>
          <w:szCs w:val="24"/>
        </w:rPr>
        <w:t>пеленальном</w:t>
      </w:r>
      <w:proofErr w:type="spellEnd"/>
      <w:r w:rsidRPr="002E57AD">
        <w:rPr>
          <w:rFonts w:ascii="Times New Roman" w:eastAsia="Times New Roman" w:hAnsi="Times New Roman" w:cs="Times New Roman"/>
          <w:sz w:val="24"/>
          <w:szCs w:val="24"/>
        </w:rPr>
        <w:t xml:space="preserve"> столике, столе или на кушетке с отсутствующими бортиками, так как это может привести к падению и тяжелой травме;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выносить из помещений ЛПУ документы, полученные для ознакомления;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изымать какие-либо документы из медицинской документации, информационных стендов;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размещать в помещениях ЛПУ объявления без разрешения администрации;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производить фото, видеосъемку на территории ЛПУ без предварительного разрешения администрации ЛПУ;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выполнять в помещениях ЛПУ функции торговых агентов, представителей и находиться в помещениях ЛПУ в иных коммерческих целях, не отвечающих требованиям Порядка взаимодействия с представителями фармацевтических и медицинских компаний;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находиться в помещениях ЛПУ в верхней одежде, грязной обуви;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преграждать проезд медицинского транспорта на территорию ЛПУ;</w:t>
      </w:r>
    </w:p>
    <w:p w:rsidR="007C7964" w:rsidRPr="002E57AD" w:rsidRDefault="007C7964" w:rsidP="007C796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запрещается доступ в здания и помещения зданий ЛПУ лицам в состоянии алкогольного или наркотического опьянения, помимо лиц, направленных или обратившихся для проведения медицинского освидетельствования на состояние алкогольного опьянения, для получения экстренной и неотложной медицинской помощи, лицам с агрессивным поведением, представляющим опасность для окружающих.</w:t>
      </w:r>
    </w:p>
    <w:p w:rsidR="007C7964" w:rsidRPr="002E57AD" w:rsidRDefault="007C7964" w:rsidP="007C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b/>
          <w:bCs/>
          <w:sz w:val="24"/>
          <w:szCs w:val="24"/>
        </w:rPr>
        <w:t>Взаимодействие пациента и лечащего врача</w:t>
      </w:r>
    </w:p>
    <w:p w:rsidR="007C7964" w:rsidRPr="002E57AD" w:rsidRDefault="007C7964" w:rsidP="007C7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лечащий врач организует своевременное квалифицированное обследование и лечение пациента;</w:t>
      </w:r>
    </w:p>
    <w:p w:rsidR="007C7964" w:rsidRPr="002E57AD" w:rsidRDefault="007C7964" w:rsidP="007C7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 просьбе пациента или его законного представителя предоставляет информацию о состоянии здоровья пациента;</w:t>
      </w:r>
    </w:p>
    <w:p w:rsidR="007C7964" w:rsidRPr="002E57AD" w:rsidRDefault="007C7964" w:rsidP="007C7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предоставляет пациенту в понятной и доступной форме информацию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7C7964" w:rsidRPr="002E57AD" w:rsidRDefault="007C7964" w:rsidP="007C7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по требованию пациента или его законного представителя приглашает или направляет на консультации к врачам-специалистам;</w:t>
      </w:r>
    </w:p>
    <w:p w:rsidR="007C7964" w:rsidRPr="002E57AD" w:rsidRDefault="007C7964" w:rsidP="007C7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lastRenderedPageBreak/>
        <w:t>при необходимости созывает консилиум врачей;</w:t>
      </w:r>
    </w:p>
    <w:p w:rsidR="007C7964" w:rsidRPr="002E57AD" w:rsidRDefault="007C7964" w:rsidP="007C7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лечащий врач по согласованию с руководителем ЛПУ в порядке, предусмотренном Федеральным законом от 21.11.2011г. № 323-ФЗ «Об основах охраны здоровья граждан в Российской Федерации», может отказаться от наблюдения за пациентом и его лечения, если отказ непосредственно не угрожает жизни пациента и здоровью окружающих, в том числе по причине несоблюдения пациентом предписаний, режима лечения или настоящих Правил поведения и иных законных требований;</w:t>
      </w:r>
    </w:p>
    <w:p w:rsidR="007C7964" w:rsidRPr="002E57AD" w:rsidRDefault="007C7964" w:rsidP="007C7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сотрудники регистратуры и врачи ЛПУ имеют право отказать пациенту в плановом приеме (консультации, лечебно-диагностических процедурах и т.д.) в случае опоздания пациента более чем на 30 минут и перенести оказание медицинских услуг опоздавшему пациенту на другое время;</w:t>
      </w:r>
    </w:p>
    <w:p w:rsidR="007C7964" w:rsidRPr="002E57AD" w:rsidRDefault="007C7964" w:rsidP="007C7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пациенты, опоздавшие на прием (консультацию, лечебно-диагностические процедуры и т.д.) более чем на 30 минут, получают данные медицинские услуги в другое время, по согласованию с сотрудником регистратуры ЛПУ;</w:t>
      </w:r>
    </w:p>
    <w:p w:rsidR="007C7964" w:rsidRPr="002E57AD" w:rsidRDefault="007C7964" w:rsidP="007C796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телефонные переговоры пациента с лечащим врачом организуются сотрудником регистратуры ЛПУ только при наличии у врача времени, свободного от приема других пациентов.</w:t>
      </w:r>
    </w:p>
    <w:p w:rsidR="007C7964" w:rsidRPr="002E57AD" w:rsidRDefault="007C7964" w:rsidP="007C796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 за нарушение настоящих Правил</w:t>
      </w:r>
    </w:p>
    <w:p w:rsidR="007C7964" w:rsidRPr="002E57AD" w:rsidRDefault="007C7964" w:rsidP="00761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В случае нарушения пациентами и иными посет</w:t>
      </w:r>
      <w:r w:rsidR="00761DDF">
        <w:rPr>
          <w:rFonts w:ascii="Times New Roman" w:eastAsia="Times New Roman" w:hAnsi="Times New Roman" w:cs="Times New Roman"/>
          <w:sz w:val="24"/>
          <w:szCs w:val="24"/>
        </w:rPr>
        <w:t>ителями Правил ЛПУ, сотрудники ЛПУ</w:t>
      </w:r>
      <w:r w:rsidRPr="002E57AD">
        <w:rPr>
          <w:rFonts w:ascii="Times New Roman" w:eastAsia="Times New Roman" w:hAnsi="Times New Roman" w:cs="Times New Roman"/>
          <w:sz w:val="24"/>
          <w:szCs w:val="24"/>
        </w:rPr>
        <w:t xml:space="preserve"> вправе делать соответствующие замечания и применять иные меры воздействия, предусмотренные действующим законодательством.</w:t>
      </w:r>
    </w:p>
    <w:p w:rsidR="007C7964" w:rsidRPr="002E57AD" w:rsidRDefault="007C7964" w:rsidP="00761DDF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57AD">
        <w:rPr>
          <w:rFonts w:ascii="Times New Roman" w:eastAsia="Times New Roman" w:hAnsi="Times New Roman" w:cs="Times New Roman"/>
          <w:sz w:val="24"/>
          <w:szCs w:val="24"/>
        </w:rPr>
        <w:t>Воспрепятствование осуществлению процесса оказания медицинских услуг, неуважение к работникам ЛПУ, другим пациентам и посетителям, нарушение общественного порядка в ЛПУ, неисполнение законных требований работников ЛПУ, причинение морального вреда работникам ЛПУ, причинение вреда деловой репутации ЛПУ, а также материального ущерба ее имуществу, влечет ответственность, предусмотренную законодательством Российской Федерации.</w:t>
      </w:r>
    </w:p>
    <w:p w:rsidR="007C7964" w:rsidRDefault="007C7964" w:rsidP="007C7964"/>
    <w:p w:rsidR="005C12CC" w:rsidRPr="002E57AD" w:rsidRDefault="005C12CC" w:rsidP="003263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046B" w:rsidRDefault="00A2046B"/>
    <w:sectPr w:rsidR="00A2046B" w:rsidSect="00761DDF">
      <w:pgSz w:w="11906" w:h="16838"/>
      <w:pgMar w:top="289" w:right="289" w:bottom="28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2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3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2">
    <w:nsid w:val="11B44898"/>
    <w:multiLevelType w:val="multilevel"/>
    <w:tmpl w:val="DBF4B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C64ED2"/>
    <w:multiLevelType w:val="multilevel"/>
    <w:tmpl w:val="23AA7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5F76C7"/>
    <w:multiLevelType w:val="multilevel"/>
    <w:tmpl w:val="16700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31048E"/>
    <w:multiLevelType w:val="multilevel"/>
    <w:tmpl w:val="C1987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EC4AF9"/>
    <w:multiLevelType w:val="multilevel"/>
    <w:tmpl w:val="F5C40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000"/>
    <w:rsid w:val="00002595"/>
    <w:rsid w:val="000803FB"/>
    <w:rsid w:val="00090A55"/>
    <w:rsid w:val="0022034E"/>
    <w:rsid w:val="00255A49"/>
    <w:rsid w:val="00262FD5"/>
    <w:rsid w:val="0032630B"/>
    <w:rsid w:val="003901A1"/>
    <w:rsid w:val="004B57D2"/>
    <w:rsid w:val="005C12CC"/>
    <w:rsid w:val="00761DDF"/>
    <w:rsid w:val="007C7964"/>
    <w:rsid w:val="0080136F"/>
    <w:rsid w:val="00917986"/>
    <w:rsid w:val="00A2046B"/>
    <w:rsid w:val="00C863C1"/>
    <w:rsid w:val="00CE5079"/>
    <w:rsid w:val="00D1467F"/>
    <w:rsid w:val="00DE5FFF"/>
    <w:rsid w:val="00DF7000"/>
    <w:rsid w:val="00F8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3901A1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rsid w:val="003901A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0"/>
    <w:uiPriority w:val="99"/>
    <w:rsid w:val="003901A1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Theme="minorHAnsi" w:hAnsi="Times New Roman" w:cs="Times New Roman"/>
      <w:spacing w:val="2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901A1"/>
    <w:rPr>
      <w:rFonts w:eastAsiaTheme="minorEastAsia"/>
      <w:lang w:eastAsia="ru-RU"/>
    </w:rPr>
  </w:style>
  <w:style w:type="paragraph" w:customStyle="1" w:styleId="11">
    <w:name w:val="Заголовок №11"/>
    <w:basedOn w:val="a"/>
    <w:link w:val="1"/>
    <w:uiPriority w:val="99"/>
    <w:rsid w:val="003901A1"/>
    <w:pPr>
      <w:widowControl w:val="0"/>
      <w:shd w:val="clear" w:color="auto" w:fill="FFFFFF"/>
      <w:spacing w:before="360" w:after="360" w:line="240" w:lineRule="atLeast"/>
      <w:ind w:hanging="3720"/>
      <w:outlineLvl w:val="0"/>
    </w:pPr>
    <w:rPr>
      <w:rFonts w:ascii="Times New Roman" w:eastAsiaTheme="minorHAnsi" w:hAnsi="Times New Roman" w:cs="Times New Roman"/>
      <w:b/>
      <w:bCs/>
      <w:spacing w:val="-2"/>
      <w:lang w:eastAsia="en-US"/>
    </w:rPr>
  </w:style>
  <w:style w:type="paragraph" w:styleId="a5">
    <w:name w:val="List Paragraph"/>
    <w:basedOn w:val="a"/>
    <w:uiPriority w:val="34"/>
    <w:qFormat/>
    <w:rsid w:val="000025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3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1"/>
    <w:uiPriority w:val="99"/>
    <w:rsid w:val="003901A1"/>
    <w:rPr>
      <w:rFonts w:ascii="Times New Roman" w:hAnsi="Times New Roman" w:cs="Times New Roman"/>
      <w:b/>
      <w:bCs/>
      <w:spacing w:val="-2"/>
      <w:shd w:val="clear" w:color="auto" w:fill="FFFFFF"/>
    </w:rPr>
  </w:style>
  <w:style w:type="character" w:customStyle="1" w:styleId="10">
    <w:name w:val="Основной текст Знак1"/>
    <w:basedOn w:val="a0"/>
    <w:link w:val="a3"/>
    <w:uiPriority w:val="99"/>
    <w:rsid w:val="003901A1"/>
    <w:rPr>
      <w:rFonts w:ascii="Times New Roman" w:hAnsi="Times New Roman" w:cs="Times New Roman"/>
      <w:spacing w:val="2"/>
      <w:sz w:val="21"/>
      <w:szCs w:val="21"/>
      <w:shd w:val="clear" w:color="auto" w:fill="FFFFFF"/>
    </w:rPr>
  </w:style>
  <w:style w:type="paragraph" w:styleId="a3">
    <w:name w:val="Body Text"/>
    <w:basedOn w:val="a"/>
    <w:link w:val="10"/>
    <w:uiPriority w:val="99"/>
    <w:rsid w:val="003901A1"/>
    <w:pPr>
      <w:widowControl w:val="0"/>
      <w:shd w:val="clear" w:color="auto" w:fill="FFFFFF"/>
      <w:spacing w:before="360" w:after="0" w:line="274" w:lineRule="exact"/>
      <w:jc w:val="both"/>
    </w:pPr>
    <w:rPr>
      <w:rFonts w:ascii="Times New Roman" w:eastAsiaTheme="minorHAnsi" w:hAnsi="Times New Roman" w:cs="Times New Roman"/>
      <w:spacing w:val="2"/>
      <w:sz w:val="21"/>
      <w:szCs w:val="21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3901A1"/>
    <w:rPr>
      <w:rFonts w:eastAsiaTheme="minorEastAsia"/>
      <w:lang w:eastAsia="ru-RU"/>
    </w:rPr>
  </w:style>
  <w:style w:type="paragraph" w:customStyle="1" w:styleId="11">
    <w:name w:val="Заголовок №11"/>
    <w:basedOn w:val="a"/>
    <w:link w:val="1"/>
    <w:uiPriority w:val="99"/>
    <w:rsid w:val="003901A1"/>
    <w:pPr>
      <w:widowControl w:val="0"/>
      <w:shd w:val="clear" w:color="auto" w:fill="FFFFFF"/>
      <w:spacing w:before="360" w:after="360" w:line="240" w:lineRule="atLeast"/>
      <w:ind w:hanging="3720"/>
      <w:outlineLvl w:val="0"/>
    </w:pPr>
    <w:rPr>
      <w:rFonts w:ascii="Times New Roman" w:eastAsiaTheme="minorHAnsi" w:hAnsi="Times New Roman" w:cs="Times New Roman"/>
      <w:b/>
      <w:bCs/>
      <w:spacing w:val="-2"/>
      <w:lang w:eastAsia="en-US"/>
    </w:rPr>
  </w:style>
  <w:style w:type="paragraph" w:styleId="a5">
    <w:name w:val="List Paragraph"/>
    <w:basedOn w:val="a"/>
    <w:uiPriority w:val="34"/>
    <w:qFormat/>
    <w:rsid w:val="00002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1770</Words>
  <Characters>10092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Янситова</dc:creator>
  <cp:keywords/>
  <dc:description/>
  <cp:lastModifiedBy>Янситова</cp:lastModifiedBy>
  <cp:revision>21</cp:revision>
  <cp:lastPrinted>2020-01-21T09:34:00Z</cp:lastPrinted>
  <dcterms:created xsi:type="dcterms:W3CDTF">2020-01-21T09:14:00Z</dcterms:created>
  <dcterms:modified xsi:type="dcterms:W3CDTF">2020-01-21T09:34:00Z</dcterms:modified>
</cp:coreProperties>
</file>